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02" w:rsidRDefault="001779E8" w:rsidP="00BD4602">
      <w:pPr>
        <w:jc w:val="center"/>
        <w:rPr>
          <w:rFonts w:ascii="Albertus" w:hAnsi="Albertus"/>
          <w:sz w:val="56"/>
          <w:szCs w:val="56"/>
        </w:rPr>
      </w:pPr>
      <w:r>
        <w:rPr>
          <w:rFonts w:ascii="Albertus" w:hAnsi="Albertus"/>
          <w:sz w:val="56"/>
          <w:szCs w:val="56"/>
        </w:rPr>
        <w:t>Varhanní hudba jezuitů a pro jezuity</w:t>
      </w:r>
    </w:p>
    <w:p w:rsidR="00BD4602" w:rsidRPr="00FE0A95" w:rsidRDefault="00624B57" w:rsidP="00FE0A95">
      <w:pPr>
        <w:pStyle w:val="Bezmezer"/>
        <w:jc w:val="center"/>
        <w:rPr>
          <w:rFonts w:ascii="Bahnschrift" w:hAnsi="Bahnschrift"/>
          <w:b/>
          <w:sz w:val="32"/>
          <w:lang w:val="en-US"/>
        </w:rPr>
      </w:pPr>
      <w:proofErr w:type="gramStart"/>
      <w:r>
        <w:rPr>
          <w:rFonts w:ascii="Bahnschrift" w:hAnsi="Bahnschrift"/>
          <w:b/>
          <w:sz w:val="32"/>
          <w:lang w:val="en-US"/>
        </w:rPr>
        <w:t>VELEHRAD  bazilika</w:t>
      </w:r>
      <w:proofErr w:type="gramEnd"/>
      <w:r>
        <w:rPr>
          <w:rFonts w:ascii="Bahnschrift" w:hAnsi="Bahnschrift"/>
          <w:b/>
          <w:sz w:val="32"/>
          <w:lang w:val="en-US"/>
        </w:rPr>
        <w:t xml:space="preserve"> – 19.0</w:t>
      </w:r>
      <w:r w:rsidR="00FE0A95" w:rsidRPr="00FE0A95">
        <w:rPr>
          <w:rFonts w:ascii="Bahnschrift" w:hAnsi="Bahnschrift"/>
          <w:b/>
          <w:sz w:val="32"/>
          <w:lang w:val="en-US"/>
        </w:rPr>
        <w:t>0</w:t>
      </w:r>
    </w:p>
    <w:p w:rsidR="00BD4602" w:rsidRPr="00890F70" w:rsidRDefault="00BD4602" w:rsidP="00BD4602">
      <w:pPr>
        <w:pStyle w:val="Bezmezer"/>
        <w:rPr>
          <w:lang w:val="en-US"/>
        </w:rPr>
      </w:pPr>
    </w:p>
    <w:p w:rsidR="00BD4602" w:rsidRPr="00890F70" w:rsidRDefault="00BD4602" w:rsidP="00BD4602">
      <w:pPr>
        <w:pStyle w:val="Bezmezer"/>
        <w:rPr>
          <w:lang w:val="en-US"/>
        </w:rPr>
      </w:pPr>
    </w:p>
    <w:p w:rsidR="00FE0A95" w:rsidRDefault="00BD4602" w:rsidP="00BD4602">
      <w:pPr>
        <w:pStyle w:val="Bezmezer"/>
        <w:rPr>
          <w:rFonts w:ascii="Albertus Medium" w:hAnsi="Albertus Medium"/>
          <w:sz w:val="26"/>
          <w:lang w:val="en-US"/>
        </w:rPr>
      </w:pPr>
      <w:r w:rsidRPr="00FE0A95">
        <w:rPr>
          <w:rFonts w:ascii="Albertus Medium" w:hAnsi="Albertus Medium"/>
          <w:sz w:val="26"/>
          <w:lang w:val="en-US"/>
        </w:rPr>
        <w:t>Johann Kaspar Kerll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en-US"/>
        </w:rPr>
        <w:t>(</w:t>
      </w:r>
      <w:r w:rsidR="001779E8" w:rsidRPr="00FE0A95">
        <w:rPr>
          <w:rFonts w:ascii="Albertus Medium" w:hAnsi="Albertus Medium"/>
          <w:sz w:val="26"/>
          <w:lang w:val="en-US"/>
        </w:rPr>
        <w:t>skladby pro</w:t>
      </w:r>
      <w:r w:rsidRPr="00FE0A95">
        <w:rPr>
          <w:rFonts w:ascii="Albertus Medium" w:hAnsi="Albertus Medium"/>
          <w:sz w:val="26"/>
          <w:lang w:val="en-US"/>
        </w:rPr>
        <w:t xml:space="preserve"> </w:t>
      </w:r>
      <w:r w:rsidR="00E75D24" w:rsidRPr="00FE0A95">
        <w:rPr>
          <w:rFonts w:ascii="Albertus Medium" w:hAnsi="Albertus Medium"/>
          <w:sz w:val="26"/>
          <w:lang w:val="en-US"/>
        </w:rPr>
        <w:t>jezuit</w:t>
      </w:r>
      <w:r w:rsidR="00FE0A95">
        <w:rPr>
          <w:rFonts w:ascii="Albertus Medium" w:hAnsi="Albertus Medium"/>
          <w:sz w:val="26"/>
          <w:lang w:val="en-US"/>
        </w:rPr>
        <w:t>y</w:t>
      </w:r>
      <w:r w:rsidRPr="00FE0A95">
        <w:rPr>
          <w:rFonts w:ascii="Albertus Medium" w:hAnsi="Albertus Medium"/>
          <w:sz w:val="26"/>
          <w:lang w:val="en-US"/>
        </w:rPr>
        <w:t>)</w:t>
      </w:r>
      <w:r w:rsidR="00FE0A95" w:rsidRPr="00FE0A95">
        <w:rPr>
          <w:rFonts w:ascii="Albertus Medium" w:hAnsi="Albertus Medium"/>
          <w:sz w:val="26"/>
          <w:lang w:val="it-CH"/>
        </w:rPr>
        <w:t xml:space="preserve"> </w:t>
      </w:r>
      <w:r w:rsidR="00FE0A95" w:rsidRPr="00FE0A95">
        <w:rPr>
          <w:rFonts w:ascii="Times New Roman" w:hAnsi="Times New Roman" w:cs="Times New Roman"/>
          <w:lang w:val="it-CH"/>
        </w:rPr>
        <w:t>1627-1693</w:t>
      </w:r>
      <w:r w:rsidR="00FE0A95">
        <w:rPr>
          <w:rFonts w:ascii="Times New Roman" w:hAnsi="Times New Roman" w:cs="Times New Roman"/>
          <w:lang w:val="it-CH"/>
        </w:rPr>
        <w:tab/>
      </w:r>
      <w:r w:rsidR="00FE0A95">
        <w:rPr>
          <w:rFonts w:ascii="Times New Roman" w:hAnsi="Times New Roman" w:cs="Times New Roman"/>
          <w:lang w:val="it-CH"/>
        </w:rPr>
        <w:tab/>
      </w:r>
      <w:r w:rsidR="00FE0A95">
        <w:rPr>
          <w:rFonts w:ascii="Times New Roman" w:hAnsi="Times New Roman" w:cs="Times New Roman"/>
          <w:lang w:val="it-CH"/>
        </w:rPr>
        <w:tab/>
      </w:r>
      <w:r w:rsidRPr="00FE0A95">
        <w:rPr>
          <w:rFonts w:ascii="Albertus Medium" w:hAnsi="Albertus Medium"/>
          <w:sz w:val="28"/>
          <w:lang w:val="it-CH"/>
        </w:rPr>
        <w:t xml:space="preserve">Toccata und Canzona in </w:t>
      </w:r>
      <w:r w:rsidR="001779E8" w:rsidRPr="00FE0A95">
        <w:rPr>
          <w:rFonts w:ascii="Albertus Medium" w:hAnsi="Albertus Medium"/>
          <w:sz w:val="28"/>
          <w:lang w:val="it-CH"/>
        </w:rPr>
        <w:t>d</w:t>
      </w:r>
      <w:r w:rsidR="001779E8" w:rsidRPr="00FE0A95">
        <w:rPr>
          <w:rFonts w:ascii="Albertus Medium" w:hAnsi="Albertus Medium"/>
          <w:sz w:val="26"/>
          <w:lang w:val="it-CH"/>
        </w:rPr>
        <w:br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>Martin Schmid (</w:t>
      </w:r>
      <w:r w:rsidR="001779E8" w:rsidRPr="00FE0A95">
        <w:rPr>
          <w:rFonts w:ascii="Albertus Medium" w:hAnsi="Albertus Medium"/>
          <w:sz w:val="26"/>
          <w:lang w:val="it-CH"/>
        </w:rPr>
        <w:t>švýcarský jezuita</w:t>
      </w:r>
      <w:r w:rsidRPr="00FE0A95">
        <w:rPr>
          <w:rFonts w:ascii="Albertus Medium" w:hAnsi="Albertus Medium"/>
          <w:sz w:val="26"/>
          <w:lang w:val="it-CH"/>
        </w:rPr>
        <w:t>)</w:t>
      </w:r>
      <w:r w:rsidRPr="00FE0A95">
        <w:rPr>
          <w:rFonts w:ascii="Albertus Medium" w:hAnsi="Albertus Medium"/>
          <w:sz w:val="26"/>
          <w:lang w:val="it-CH"/>
        </w:rPr>
        <w:tab/>
      </w:r>
      <w:r w:rsidR="001779E8"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8"/>
          <w:lang w:val="it-CH"/>
        </w:rPr>
        <w:t>Intavolatura „Si bona suscepimus“</w:t>
      </w:r>
      <w:r w:rsidRPr="00FE0A95">
        <w:rPr>
          <w:rFonts w:ascii="Albertus Medium" w:hAnsi="Albertus Medium"/>
          <w:sz w:val="26"/>
          <w:lang w:val="it-CH"/>
        </w:rPr>
        <w:t xml:space="preserve"> </w:t>
      </w:r>
      <w:r w:rsidR="001779E8" w:rsidRPr="00FE0A95">
        <w:rPr>
          <w:rFonts w:ascii="Albertus Medium" w:hAnsi="Albertus Medium"/>
          <w:sz w:val="26"/>
          <w:lang w:val="it-CH"/>
        </w:rPr>
        <w:br/>
      </w:r>
      <w:r w:rsidRPr="00FE0A95">
        <w:rPr>
          <w:rFonts w:ascii="Albertus Medium" w:hAnsi="Albertus Medium"/>
          <w:sz w:val="26"/>
          <w:lang w:val="it-CH"/>
        </w:rPr>
        <w:t>1699-1772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</w:p>
    <w:p w:rsid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>Domenico Zipoli (</w:t>
      </w:r>
      <w:r w:rsidR="001779E8" w:rsidRPr="00FE0A95">
        <w:rPr>
          <w:rFonts w:ascii="Albertus Medium" w:hAnsi="Albertus Medium"/>
          <w:sz w:val="26"/>
          <w:lang w:val="it-CH"/>
        </w:rPr>
        <w:t>italský jezuita)</w:t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8"/>
          <w:lang w:val="it-CH"/>
        </w:rPr>
        <w:t xml:space="preserve">Sinfonia, </w:t>
      </w:r>
      <w:r w:rsidR="00FE0A95" w:rsidRPr="00FE0A95">
        <w:rPr>
          <w:rFonts w:ascii="Albertus Medium" w:hAnsi="Albertus Medium"/>
          <w:sz w:val="28"/>
          <w:lang w:val="it-CH"/>
        </w:rPr>
        <w:t xml:space="preserve">Versetti e Giga in 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>1688-1726</w:t>
      </w:r>
      <w:r w:rsidRPr="00FE0A95">
        <w:rPr>
          <w:rFonts w:ascii="Albertus Medium" w:hAnsi="Albertus Medium"/>
          <w:sz w:val="26"/>
          <w:lang w:val="it-CH"/>
        </w:rPr>
        <w:tab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</w:p>
    <w:p w:rsid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kern w:val="36"/>
          <w:sz w:val="26"/>
          <w:lang w:val="it-CH" w:eastAsia="de-CH"/>
        </w:rPr>
        <w:t>Johann</w:t>
      </w:r>
      <w:r w:rsidRPr="00FE0A95">
        <w:rPr>
          <w:rFonts w:ascii="Albertus Medium" w:hAnsi="Albertus Medium"/>
          <w:sz w:val="26"/>
          <w:lang w:val="it-CH"/>
        </w:rPr>
        <w:t xml:space="preserve"> Joha</w:t>
      </w:r>
      <w:r w:rsidR="00FE0A95">
        <w:rPr>
          <w:rFonts w:ascii="Albertus Medium" w:hAnsi="Albertus Medium"/>
          <w:sz w:val="26"/>
          <w:lang w:val="it-CH"/>
        </w:rPr>
        <w:t>nn Joseph Fux</w:t>
      </w:r>
      <w:r w:rsidR="00FE0A95">
        <w:rPr>
          <w:rFonts w:ascii="Albertus Medium" w:hAnsi="Albertus Medium"/>
          <w:sz w:val="26"/>
          <w:lang w:val="it-CH"/>
        </w:rPr>
        <w:tab/>
      </w:r>
      <w:r w:rsidR="00FE0A95">
        <w:rPr>
          <w:rFonts w:ascii="Albertus Medium" w:hAnsi="Albertus Medium"/>
          <w:sz w:val="26"/>
          <w:lang w:val="it-CH"/>
        </w:rPr>
        <w:tab/>
      </w:r>
      <w:r w:rsidR="00FE0A95">
        <w:rPr>
          <w:rFonts w:ascii="Albertus Medium" w:hAnsi="Albertus Medium"/>
          <w:sz w:val="26"/>
          <w:lang w:val="it-CH"/>
        </w:rPr>
        <w:tab/>
      </w:r>
      <w:r w:rsidR="00FE0A95" w:rsidRPr="00FE0A95">
        <w:rPr>
          <w:rFonts w:ascii="Albertus Medium" w:hAnsi="Albertus Medium"/>
          <w:sz w:val="28"/>
          <w:lang w:val="it-CH"/>
        </w:rPr>
        <w:t>Sonata sexta</w:t>
      </w:r>
      <w:r w:rsidR="00FE0A95">
        <w:rPr>
          <w:rFonts w:ascii="Albertus Medium" w:hAnsi="Albertus Medium"/>
          <w:sz w:val="26"/>
          <w:lang w:val="it-CH"/>
        </w:rPr>
        <w:tab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>1660-1741</w:t>
      </w:r>
      <w:bookmarkStart w:id="0" w:name="_GoBack"/>
      <w:bookmarkEnd w:id="0"/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</w:r>
      <w:r w:rsidRPr="00FE0A95">
        <w:rPr>
          <w:rFonts w:ascii="Albertus Medium" w:hAnsi="Albertus Medium"/>
          <w:sz w:val="26"/>
          <w:lang w:val="it-CH"/>
        </w:rPr>
        <w:tab/>
        <w:t>***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  <w:t xml:space="preserve">      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>Michel Corrette (</w:t>
      </w:r>
      <w:r w:rsidR="001779E8" w:rsidRPr="00FE0A95">
        <w:rPr>
          <w:rFonts w:ascii="Albertus Medium" w:hAnsi="Albertus Medium"/>
          <w:sz w:val="26"/>
          <w:lang w:val="fr-CH"/>
        </w:rPr>
        <w:t>varhaník u jezuitů</w:t>
      </w:r>
      <w:r w:rsidRPr="00FE0A95">
        <w:rPr>
          <w:rFonts w:ascii="Albertus Medium" w:hAnsi="Albertus Medium"/>
          <w:sz w:val="26"/>
          <w:lang w:val="fr-CH"/>
        </w:rPr>
        <w:t>)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8"/>
          <w:lang w:val="fr-CH"/>
        </w:rPr>
        <w:t>Suite du 1</w:t>
      </w:r>
      <w:r w:rsidRPr="00FE0A95">
        <w:rPr>
          <w:rFonts w:ascii="Albertus Medium" w:hAnsi="Albertus Medium"/>
          <w:sz w:val="28"/>
          <w:vertAlign w:val="superscript"/>
          <w:lang w:val="fr-CH"/>
        </w:rPr>
        <w:t>er</w:t>
      </w:r>
      <w:r w:rsidRPr="00FE0A95">
        <w:rPr>
          <w:rFonts w:ascii="Albertus Medium" w:hAnsi="Albertus Medium"/>
          <w:sz w:val="28"/>
          <w:lang w:val="fr-CH"/>
        </w:rPr>
        <w:t xml:space="preserve"> ton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  <w:t xml:space="preserve">    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  <w:r w:rsidRPr="00FE0A95">
        <w:rPr>
          <w:rFonts w:ascii="Albertus Medium" w:hAnsi="Albertus Medium"/>
          <w:sz w:val="26"/>
          <w:lang w:val="it-CH"/>
        </w:rPr>
        <w:t>1707-1795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it-CH"/>
        </w:rPr>
      </w:pPr>
    </w:p>
    <w:p w:rsidR="00FE0A95" w:rsidRDefault="00BD4602" w:rsidP="00BD4602">
      <w:pPr>
        <w:pStyle w:val="Bezmezer"/>
        <w:rPr>
          <w:rFonts w:ascii="Albertus Medium" w:hAnsi="Albertus Medium"/>
          <w:sz w:val="26"/>
          <w:lang w:val="en-US"/>
        </w:rPr>
      </w:pPr>
      <w:r w:rsidRPr="00FE0A95">
        <w:rPr>
          <w:rFonts w:ascii="Albertus Medium" w:hAnsi="Albertus Medium"/>
          <w:sz w:val="26"/>
          <w:lang w:val="it-CH"/>
        </w:rPr>
        <w:t>Lu</w:t>
      </w:r>
      <w:r w:rsidRPr="00FE0A95">
        <w:rPr>
          <w:rFonts w:ascii="Albertus Medium" w:hAnsi="Albertus Medium"/>
          <w:sz w:val="26"/>
          <w:lang w:val="en-US"/>
        </w:rPr>
        <w:t>dwig Bonvin (</w:t>
      </w:r>
      <w:r w:rsidR="001779E8" w:rsidRPr="00FE0A95">
        <w:rPr>
          <w:rFonts w:ascii="Albertus Medium" w:hAnsi="Albertus Medium"/>
          <w:sz w:val="26"/>
          <w:lang w:val="en-US"/>
        </w:rPr>
        <w:t>švýcarský jezuita</w:t>
      </w:r>
      <w:r w:rsidRPr="00FE0A95">
        <w:rPr>
          <w:rFonts w:ascii="Albertus Medium" w:hAnsi="Albertus Medium"/>
          <w:sz w:val="26"/>
          <w:lang w:val="en-US"/>
        </w:rPr>
        <w:t>)</w:t>
      </w:r>
      <w:r w:rsidRPr="00FE0A95">
        <w:rPr>
          <w:rFonts w:ascii="Albertus Medium" w:hAnsi="Albertus Medium"/>
          <w:sz w:val="26"/>
          <w:lang w:val="en-US"/>
        </w:rPr>
        <w:tab/>
      </w:r>
      <w:r w:rsidRPr="00FE0A95">
        <w:rPr>
          <w:rFonts w:ascii="Albertus Medium" w:hAnsi="Albertus Medium"/>
          <w:sz w:val="26"/>
          <w:lang w:val="en-US"/>
        </w:rPr>
        <w:tab/>
      </w:r>
      <w:r w:rsidR="00FE0A95" w:rsidRPr="00FE0A95">
        <w:rPr>
          <w:rFonts w:ascii="Albertus Medium" w:hAnsi="Albertus Medium"/>
          <w:sz w:val="28"/>
          <w:lang w:val="en-US"/>
        </w:rPr>
        <w:t>Momento patetico op. 8,2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>1850-1939</w:t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>Louis Vierne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8"/>
          <w:lang w:val="fr-CH"/>
        </w:rPr>
        <w:t>Cantique à S.</w:t>
      </w:r>
      <w:r w:rsidR="001779E8" w:rsidRPr="00FE0A95">
        <w:rPr>
          <w:rFonts w:ascii="Albertus Medium" w:hAnsi="Albertus Medium"/>
          <w:sz w:val="28"/>
          <w:lang w:val="fr-CH"/>
        </w:rPr>
        <w:t xml:space="preserve"> Louis de Gonzague </w:t>
      </w:r>
      <w:r w:rsidR="001779E8" w:rsidRPr="00FE0A95">
        <w:rPr>
          <w:rFonts w:ascii="Albertus Medium" w:hAnsi="Albertus Medium"/>
          <w:sz w:val="26"/>
          <w:lang w:val="fr-CH"/>
        </w:rPr>
        <w:t xml:space="preserve">         </w:t>
      </w:r>
      <w:r w:rsidRPr="00FE0A95">
        <w:rPr>
          <w:rFonts w:ascii="Albertus Medium" w:hAnsi="Albertus Medium"/>
          <w:sz w:val="26"/>
          <w:lang w:val="fr-CH"/>
        </w:rPr>
        <w:t xml:space="preserve">    1870-1937</w:t>
      </w:r>
      <w:r w:rsidRPr="00FE0A95">
        <w:rPr>
          <w:rFonts w:ascii="Albertus Medium" w:hAnsi="Albertus Medium"/>
          <w:sz w:val="26"/>
          <w:lang w:val="fr-CH"/>
        </w:rPr>
        <w:tab/>
        <w:t xml:space="preserve"> 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  <w:t xml:space="preserve">    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>Paul Huber (</w:t>
      </w:r>
      <w:r w:rsidR="001779E8" w:rsidRPr="00FE0A95">
        <w:rPr>
          <w:rFonts w:ascii="Albertus Medium" w:hAnsi="Albertus Medium"/>
          <w:sz w:val="26"/>
          <w:lang w:val="fr-CH"/>
        </w:rPr>
        <w:t>švýcarský skladatel</w:t>
      </w:r>
      <w:r w:rsidRPr="00FE0A95">
        <w:rPr>
          <w:rFonts w:ascii="Albertus Medium" w:hAnsi="Albertus Medium"/>
          <w:sz w:val="26"/>
          <w:lang w:val="fr-CH"/>
        </w:rPr>
        <w:t>)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8"/>
          <w:lang w:val="fr-CH"/>
        </w:rPr>
        <w:t xml:space="preserve">Toccata </w:t>
      </w:r>
      <w:r w:rsidR="001779E8" w:rsidRPr="00FE0A95">
        <w:rPr>
          <w:rFonts w:ascii="Albertus Medium" w:hAnsi="Albertus Medium"/>
          <w:sz w:val="28"/>
          <w:lang w:val="fr-CH"/>
        </w:rPr>
        <w:t>na zvony dómu v St. Gallen</w:t>
      </w:r>
      <w:r w:rsidRPr="00FE0A95">
        <w:rPr>
          <w:rFonts w:ascii="Albertus Medium" w:hAnsi="Albertus Medium"/>
          <w:sz w:val="26"/>
          <w:lang w:val="fr-CH"/>
        </w:rPr>
        <w:tab/>
        <w:t xml:space="preserve">    1918-2001</w:t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  <w:r w:rsidRPr="00FE0A95">
        <w:rPr>
          <w:rFonts w:ascii="Albertus Medium" w:hAnsi="Albertus Medium"/>
          <w:sz w:val="26"/>
          <w:lang w:val="fr-CH"/>
        </w:rPr>
        <w:tab/>
      </w:r>
    </w:p>
    <w:p w:rsidR="00BD4602" w:rsidRPr="00FE0A95" w:rsidRDefault="00BD4602" w:rsidP="00BD4602">
      <w:pPr>
        <w:pStyle w:val="Bezmezer"/>
        <w:rPr>
          <w:rFonts w:ascii="Albertus Medium" w:hAnsi="Albertus Medium"/>
          <w:sz w:val="26"/>
          <w:lang w:val="fr-CH"/>
        </w:rPr>
      </w:pPr>
      <w:r w:rsidRPr="00FE0A95">
        <w:rPr>
          <w:rFonts w:ascii="Albertus Medium" w:hAnsi="Albertus Medium"/>
          <w:sz w:val="26"/>
          <w:lang w:val="fr-CH"/>
        </w:rPr>
        <w:t xml:space="preserve">   </w:t>
      </w:r>
    </w:p>
    <w:p w:rsidR="00BD4602" w:rsidRDefault="00BD4602" w:rsidP="00BD4602">
      <w:pPr>
        <w:rPr>
          <w:rFonts w:ascii="Albertus Medium" w:hAnsi="Albertus Medium"/>
        </w:rPr>
      </w:pP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  <w:r w:rsidRPr="00001A9F">
        <w:rPr>
          <w:rFonts w:ascii="Albertus Medium" w:hAnsi="Albertus Medium"/>
        </w:rPr>
        <w:tab/>
      </w:r>
    </w:p>
    <w:p w:rsidR="00BD4602" w:rsidRPr="00890F70" w:rsidRDefault="00BD4602" w:rsidP="00BD4602">
      <w:pPr>
        <w:rPr>
          <w:b/>
          <w:sz w:val="36"/>
          <w:szCs w:val="36"/>
        </w:rPr>
      </w:pPr>
      <w:r w:rsidRPr="00890F70">
        <w:rPr>
          <w:b/>
          <w:sz w:val="36"/>
          <w:szCs w:val="36"/>
        </w:rPr>
        <w:t xml:space="preserve">Alois Koch - </w:t>
      </w:r>
      <w:r w:rsidR="00E75D24" w:rsidRPr="00890F70">
        <w:rPr>
          <w:b/>
          <w:sz w:val="36"/>
          <w:szCs w:val="36"/>
        </w:rPr>
        <w:t>varhany</w:t>
      </w:r>
    </w:p>
    <w:p w:rsidR="00E51D6A" w:rsidRDefault="001779E8" w:rsidP="00FE0A95">
      <w:pPr>
        <w:tabs>
          <w:tab w:val="left" w:pos="1418"/>
        </w:tabs>
      </w:pPr>
      <w:r w:rsidRPr="00FE0A95">
        <w:rPr>
          <w:rFonts w:ascii="Times New Roman" w:hAnsi="Times New Roman" w:cs="Times New Roman"/>
          <w:sz w:val="28"/>
          <w:szCs w:val="24"/>
        </w:rPr>
        <w:t xml:space="preserve">Dirigent, varhaník a muzikolog </w:t>
      </w:r>
      <w:r w:rsidRPr="00FE0A95">
        <w:rPr>
          <w:rFonts w:ascii="Times New Roman" w:hAnsi="Times New Roman" w:cs="Times New Roman"/>
          <w:b/>
          <w:sz w:val="28"/>
          <w:szCs w:val="24"/>
        </w:rPr>
        <w:t>Alois Koch</w:t>
      </w:r>
      <w:r w:rsidRPr="00FE0A95">
        <w:rPr>
          <w:rFonts w:ascii="Times New Roman" w:hAnsi="Times New Roman" w:cs="Times New Roman"/>
          <w:sz w:val="28"/>
          <w:szCs w:val="24"/>
        </w:rPr>
        <w:t xml:space="preserve"> byl do 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r. 2008 rektorem Hochschule für Musik </w:t>
      </w:r>
      <w:r w:rsidR="00890F70" w:rsidRPr="00FE0A95">
        <w:rPr>
          <w:rFonts w:ascii="Times New Roman" w:hAnsi="Times New Roman" w:cs="Times New Roman"/>
          <w:sz w:val="28"/>
          <w:szCs w:val="24"/>
        </w:rPr>
        <w:t xml:space="preserve">v Lucernu 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(ekvivalent akademie múzických umění) a působil </w:t>
      </w:r>
      <w:r w:rsidR="00E75D24" w:rsidRPr="00FE0A95">
        <w:rPr>
          <w:rFonts w:ascii="Times New Roman" w:hAnsi="Times New Roman" w:cs="Times New Roman"/>
          <w:sz w:val="28"/>
          <w:szCs w:val="24"/>
        </w:rPr>
        <w:t xml:space="preserve">též 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jako regenschori u </w:t>
      </w:r>
      <w:r w:rsidR="00E75D24" w:rsidRPr="00FE0A95">
        <w:rPr>
          <w:rFonts w:ascii="Times New Roman" w:hAnsi="Times New Roman" w:cs="Times New Roman"/>
          <w:sz w:val="28"/>
          <w:szCs w:val="24"/>
        </w:rPr>
        <w:t>luc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ernského jezuitského kostela. Jako profesor vysoké školy a university i jako výkonný umělec se věnoval zejména duchovní hudbě </w:t>
      </w:r>
      <w:r w:rsidR="00E75D24" w:rsidRPr="00FE0A95">
        <w:rPr>
          <w:rFonts w:ascii="Times New Roman" w:hAnsi="Times New Roman" w:cs="Times New Roman"/>
          <w:sz w:val="28"/>
          <w:szCs w:val="24"/>
        </w:rPr>
        <w:t xml:space="preserve">a také 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švýcarské tvorbě 20. století. Jeho činnost dokládají četné publikace, rozhlasové nahrávky a kompaktní disky. Byl uměleckým vedoucím řady významných švýcarských ensemblů, v letech 1991-1998 též sboru a orchestru </w:t>
      </w:r>
      <w:r w:rsidR="00890F70" w:rsidRPr="00FE0A95">
        <w:rPr>
          <w:rFonts w:ascii="Times New Roman" w:hAnsi="Times New Roman" w:cs="Times New Roman"/>
          <w:sz w:val="28"/>
          <w:szCs w:val="24"/>
        </w:rPr>
        <w:t xml:space="preserve">katedrály </w:t>
      </w:r>
      <w:r w:rsidR="00071CFE" w:rsidRPr="00FE0A95">
        <w:rPr>
          <w:rFonts w:ascii="Times New Roman" w:hAnsi="Times New Roman" w:cs="Times New Roman"/>
          <w:sz w:val="28"/>
          <w:szCs w:val="24"/>
        </w:rPr>
        <w:t xml:space="preserve">sv. Hedviky v Berlíně. V r. 1998 obdržel Alois Koch Uměleckou cenu města Lucernu, v r. 2003 cenu Evropské kulturní nadace a v r. </w:t>
      </w:r>
      <w:r w:rsidR="00E75D24" w:rsidRPr="00FE0A95">
        <w:rPr>
          <w:rFonts w:ascii="Times New Roman" w:hAnsi="Times New Roman" w:cs="Times New Roman"/>
          <w:sz w:val="28"/>
          <w:szCs w:val="24"/>
        </w:rPr>
        <w:t>2009 papežský řád sv. Řehoře a medaili Orlanda di Lassa.</w:t>
      </w:r>
      <w:r w:rsidR="00FE0A95">
        <w:t xml:space="preserve"> </w:t>
      </w:r>
    </w:p>
    <w:sectPr w:rsidR="00E51D6A" w:rsidSect="00FE0A95">
      <w:pgSz w:w="11906" w:h="16838"/>
      <w:pgMar w:top="567" w:right="1247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ahnschrift">
    <w:altName w:val="Segoe UI"/>
    <w:charset w:val="EE"/>
    <w:family w:val="swiss"/>
    <w:pitch w:val="variable"/>
    <w:sig w:usb0="00000001" w:usb1="00000002" w:usb2="0000000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02"/>
    <w:rsid w:val="00071CFE"/>
    <w:rsid w:val="001779E8"/>
    <w:rsid w:val="0044198E"/>
    <w:rsid w:val="00624B57"/>
    <w:rsid w:val="00890F70"/>
    <w:rsid w:val="008E082C"/>
    <w:rsid w:val="00976738"/>
    <w:rsid w:val="00A66E03"/>
    <w:rsid w:val="00BD4602"/>
    <w:rsid w:val="00E029FC"/>
    <w:rsid w:val="00E176CA"/>
    <w:rsid w:val="00E75D24"/>
    <w:rsid w:val="00E86AAB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602"/>
    <w:pPr>
      <w:spacing w:after="0" w:line="240" w:lineRule="auto"/>
    </w:pPr>
    <w:rPr>
      <w:lang w:val="de-CH"/>
    </w:rPr>
  </w:style>
  <w:style w:type="character" w:styleId="Hypertextovodkaz">
    <w:name w:val="Hyperlink"/>
    <w:basedOn w:val="Standardnpsmoodstavce"/>
    <w:uiPriority w:val="99"/>
    <w:unhideWhenUsed/>
    <w:rsid w:val="00BD46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A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602"/>
    <w:pPr>
      <w:spacing w:after="0" w:line="240" w:lineRule="auto"/>
    </w:pPr>
    <w:rPr>
      <w:lang w:val="de-CH"/>
    </w:rPr>
  </w:style>
  <w:style w:type="character" w:styleId="Hypertextovodkaz">
    <w:name w:val="Hyperlink"/>
    <w:basedOn w:val="Standardnpsmoodstavce"/>
    <w:uiPriority w:val="99"/>
    <w:unhideWhenUsed/>
    <w:rsid w:val="00BD46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Velehrad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Marcela</cp:lastModifiedBy>
  <cp:revision>3</cp:revision>
  <cp:lastPrinted>2019-09-09T16:18:00Z</cp:lastPrinted>
  <dcterms:created xsi:type="dcterms:W3CDTF">2019-09-10T07:01:00Z</dcterms:created>
  <dcterms:modified xsi:type="dcterms:W3CDTF">2019-09-10T13:32:00Z</dcterms:modified>
</cp:coreProperties>
</file>